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253A" w14:textId="2A0835FA" w:rsidR="00E52469" w:rsidRPr="00E52469" w:rsidRDefault="00E52469" w:rsidP="00E5246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  <w:proofErr w:type="spellStart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Brepols</w:t>
      </w:r>
      <w:proofErr w:type="spellEnd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Publishers is an international, renowned academic publisher in the humanities with 50 employees. </w:t>
      </w:r>
      <w:r w:rsidR="00B41766">
        <w:rPr>
          <w:rFonts w:asciiTheme="minorHAnsi" w:hAnsiTheme="minorHAnsi" w:cstheme="minorHAnsi"/>
          <w:i/>
          <w:iCs/>
          <w:sz w:val="22"/>
          <w:szCs w:val="22"/>
          <w:lang w:val="en-GB"/>
        </w:rPr>
        <w:t>Its</w:t>
      </w:r>
      <w:r w:rsidR="00B41766"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list covers publications in history, (classical) literature, history of philosophy</w:t>
      </w:r>
      <w:proofErr w:type="gramStart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,  of</w:t>
      </w:r>
      <w:proofErr w:type="gramEnd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religion,  of the arts, -of science</w:t>
      </w:r>
      <w:r w:rsidR="00B41766">
        <w:rPr>
          <w:rFonts w:asciiTheme="minorHAnsi" w:hAnsiTheme="minorHAnsi" w:cstheme="minorHAnsi"/>
          <w:i/>
          <w:iCs/>
          <w:sz w:val="22"/>
          <w:szCs w:val="22"/>
          <w:lang w:val="en-GB"/>
        </w:rPr>
        <w:t>,</w:t>
      </w:r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etc. Alongside its portfolio of printed and electronic scholarly books and journals, </w:t>
      </w:r>
      <w:proofErr w:type="spellStart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Brepols</w:t>
      </w:r>
      <w:proofErr w:type="spellEnd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publishes state-of-the-art online databases. </w:t>
      </w:r>
      <w:proofErr w:type="spellStart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Brepols</w:t>
      </w:r>
      <w:proofErr w:type="spellEnd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proofErr w:type="gramStart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is based</w:t>
      </w:r>
      <w:proofErr w:type="gramEnd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in </w:t>
      </w:r>
      <w:proofErr w:type="spellStart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>Turnhout</w:t>
      </w:r>
      <w:proofErr w:type="spellEnd"/>
      <w:r w:rsidRPr="00E5246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(Belgium) and has offices in Thessaloniki (GR), Nottingham (UK), and Los Angeles (USA).</w:t>
      </w:r>
    </w:p>
    <w:p w14:paraId="5F2CF0E5" w14:textId="77777777" w:rsidR="00E52469" w:rsidRPr="00E52469" w:rsidRDefault="00E52469" w:rsidP="00E5246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225E53" w14:textId="0FA79043" w:rsidR="00E52469" w:rsidRPr="00E52469" w:rsidRDefault="00E52469" w:rsidP="00E524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52469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Brepols wants to strengthen its </w:t>
      </w:r>
      <w:r w:rsidR="00967527">
        <w:rPr>
          <w:rFonts w:asciiTheme="minorHAnsi" w:hAnsiTheme="minorHAnsi" w:cstheme="minorHAnsi"/>
          <w:noProof/>
          <w:sz w:val="22"/>
          <w:szCs w:val="22"/>
          <w:lang w:val="en-GB"/>
        </w:rPr>
        <w:t>bibliographic team</w:t>
      </w:r>
      <w:r w:rsidRPr="00E52469">
        <w:rPr>
          <w:rFonts w:asciiTheme="minorHAnsi" w:hAnsiTheme="minorHAnsi" w:cstheme="minorHAnsi"/>
          <w:noProof/>
          <w:sz w:val="22"/>
          <w:szCs w:val="22"/>
          <w:lang w:val="en-GB"/>
        </w:rPr>
        <w:t>. For employment at our Thessaloniki office, we require an</w:t>
      </w:r>
      <w:r w:rsidRPr="00E52469">
        <w:rPr>
          <w:rFonts w:asciiTheme="minorHAnsi" w:hAnsiTheme="minorHAnsi" w:cstheme="minorHAnsi"/>
          <w:sz w:val="22"/>
          <w:szCs w:val="22"/>
          <w:lang w:val="en-GB"/>
        </w:rPr>
        <w:t xml:space="preserve"> (m/f):</w:t>
      </w:r>
    </w:p>
    <w:p w14:paraId="61B635FE" w14:textId="59C8CB94" w:rsidR="003974DD" w:rsidRPr="00D3710E" w:rsidRDefault="00C240C0" w:rsidP="003974DD">
      <w:pPr>
        <w:jc w:val="center"/>
        <w:rPr>
          <w:rFonts w:asciiTheme="minorHAnsi" w:hAnsiTheme="minorHAnsi" w:cstheme="minorHAnsi"/>
          <w:noProof/>
          <w:sz w:val="48"/>
          <w:szCs w:val="48"/>
          <w:lang w:val="en-GB"/>
        </w:rPr>
      </w:pPr>
      <w:r w:rsidRPr="00E52469">
        <w:rPr>
          <w:rFonts w:asciiTheme="minorHAnsi" w:hAnsiTheme="minorHAnsi" w:cstheme="minorHAnsi"/>
          <w:noProof/>
          <w:sz w:val="22"/>
          <w:szCs w:val="22"/>
          <w:lang w:val="en-GB"/>
        </w:rPr>
        <w:br/>
      </w:r>
      <w:r w:rsidR="00303E35" w:rsidRPr="00D3710E">
        <w:rPr>
          <w:rFonts w:asciiTheme="minorHAnsi" w:hAnsiTheme="minorHAnsi" w:cstheme="minorHAnsi"/>
          <w:noProof/>
          <w:sz w:val="48"/>
          <w:szCs w:val="48"/>
          <w:lang w:val="en-GB"/>
        </w:rPr>
        <w:t>Bibliographer</w:t>
      </w:r>
      <w:r w:rsidR="003974DD" w:rsidRPr="00D3710E">
        <w:rPr>
          <w:rFonts w:asciiTheme="minorHAnsi" w:hAnsiTheme="minorHAnsi" w:cstheme="minorHAnsi"/>
          <w:noProof/>
          <w:sz w:val="48"/>
          <w:szCs w:val="48"/>
          <w:lang w:val="en-GB"/>
        </w:rPr>
        <w:t xml:space="preserve"> </w:t>
      </w:r>
    </w:p>
    <w:p w14:paraId="61B63600" w14:textId="77777777" w:rsidR="003974DD" w:rsidRPr="00E52469" w:rsidRDefault="00B87377" w:rsidP="00D804F0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E52469">
        <w:rPr>
          <w:rFonts w:asciiTheme="minorHAnsi" w:hAnsiTheme="minorHAnsi" w:cstheme="minorHAnsi"/>
          <w:noProof/>
          <w:sz w:val="22"/>
          <w:szCs w:val="22"/>
          <w:lang w:val="en-GB"/>
        </w:rPr>
        <w:t>Your role</w:t>
      </w:r>
      <w:r w:rsidR="003974DD" w:rsidRPr="00E52469">
        <w:rPr>
          <w:rFonts w:asciiTheme="minorHAnsi" w:hAnsiTheme="minorHAnsi" w:cstheme="minorHAnsi"/>
          <w:noProof/>
          <w:sz w:val="22"/>
          <w:szCs w:val="22"/>
          <w:lang w:val="en-GB"/>
        </w:rPr>
        <w:t>:</w:t>
      </w:r>
    </w:p>
    <w:p w14:paraId="61B63601" w14:textId="77777777" w:rsidR="003974DD" w:rsidRPr="00E52469" w:rsidRDefault="003974DD" w:rsidP="00D804F0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14:paraId="61B63602" w14:textId="78AEA8C3" w:rsidR="003974DD" w:rsidRPr="009D2F4D" w:rsidRDefault="00303E35" w:rsidP="00303E35">
      <w:pPr>
        <w:spacing w:line="276" w:lineRule="auto"/>
        <w:ind w:left="720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9D2F4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As bibliographer you will be responsible for </w:t>
      </w:r>
      <w:r w:rsidR="009D2F4D" w:rsidRPr="009D2F4D">
        <w:rPr>
          <w:rStyle w:val="cf01"/>
          <w:rFonts w:asciiTheme="minorHAnsi" w:hAnsiTheme="minorHAnsi" w:cstheme="minorHAnsi"/>
          <w:sz w:val="22"/>
          <w:szCs w:val="22"/>
          <w:lang w:val="en-GB"/>
        </w:rPr>
        <w:t>locating appropriate publications, preparing bibliographic records, assigning keywords, editing or updating legacy material, supervising external contributors,</w:t>
      </w:r>
      <w:r w:rsidR="003823FA">
        <w:rPr>
          <w:rStyle w:val="cf01"/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9D2F4D" w:rsidRPr="009D2F4D">
        <w:rPr>
          <w:rStyle w:val="cf01"/>
          <w:rFonts w:asciiTheme="minorHAnsi" w:hAnsiTheme="minorHAnsi" w:cstheme="minorHAnsi"/>
          <w:sz w:val="22"/>
          <w:szCs w:val="22"/>
          <w:lang w:val="en-GB"/>
        </w:rPr>
        <w:t xml:space="preserve"> liaising with an international team of specialists</w:t>
      </w:r>
      <w:r w:rsidRPr="009D2F4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. Topics will cover </w:t>
      </w:r>
      <w:r w:rsidR="009D2F4D" w:rsidRPr="009D2F4D">
        <w:rPr>
          <w:rFonts w:asciiTheme="minorHAnsi" w:hAnsiTheme="minorHAnsi" w:cstheme="minorHAnsi"/>
          <w:noProof/>
          <w:sz w:val="22"/>
          <w:szCs w:val="22"/>
          <w:lang w:val="en-GB"/>
        </w:rPr>
        <w:t>E</w:t>
      </w:r>
      <w:r w:rsidRPr="009D2F4D">
        <w:rPr>
          <w:rFonts w:asciiTheme="minorHAnsi" w:hAnsiTheme="minorHAnsi" w:cstheme="minorHAnsi"/>
          <w:noProof/>
          <w:sz w:val="22"/>
          <w:szCs w:val="22"/>
          <w:lang w:val="en-GB"/>
        </w:rPr>
        <w:t>uropean history</w:t>
      </w:r>
      <w:r w:rsidR="00863766" w:rsidRPr="009D2F4D">
        <w:rPr>
          <w:rFonts w:asciiTheme="minorHAnsi" w:hAnsiTheme="minorHAnsi" w:cstheme="minorHAnsi"/>
          <w:noProof/>
          <w:sz w:val="22"/>
          <w:szCs w:val="22"/>
          <w:lang w:val="en-GB"/>
        </w:rPr>
        <w:t>, theology and religion</w:t>
      </w:r>
      <w:r w:rsidR="003823FA">
        <w:rPr>
          <w:rFonts w:asciiTheme="minorHAnsi" w:hAnsiTheme="minorHAnsi" w:cstheme="minorHAnsi"/>
          <w:noProof/>
          <w:sz w:val="22"/>
          <w:szCs w:val="22"/>
          <w:lang w:val="en-GB"/>
        </w:rPr>
        <w:t>,</w:t>
      </w:r>
      <w:r w:rsidR="00863766" w:rsidRPr="009D2F4D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and other fields in the humanities.</w:t>
      </w:r>
    </w:p>
    <w:p w14:paraId="61B63603" w14:textId="77777777" w:rsidR="003974DD" w:rsidRPr="00E52469" w:rsidRDefault="003974DD" w:rsidP="00D804F0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14:paraId="61B63604" w14:textId="77777777" w:rsidR="003974DD" w:rsidRPr="00E52469" w:rsidRDefault="003974DD" w:rsidP="00D804F0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E52469">
        <w:rPr>
          <w:rFonts w:asciiTheme="minorHAnsi" w:hAnsiTheme="minorHAnsi" w:cstheme="minorHAnsi"/>
          <w:noProof/>
          <w:sz w:val="22"/>
          <w:szCs w:val="22"/>
          <w:lang w:val="en-GB"/>
        </w:rPr>
        <w:t>Your profile:</w:t>
      </w:r>
    </w:p>
    <w:p w14:paraId="61B63605" w14:textId="77777777" w:rsidR="003974DD" w:rsidRPr="00E52469" w:rsidRDefault="003974DD" w:rsidP="00D804F0">
      <w:p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</w:p>
    <w:p w14:paraId="61B63606" w14:textId="17C9B0C4" w:rsidR="00863766" w:rsidRPr="00800C44" w:rsidRDefault="00863766" w:rsidP="00800C44">
      <w:pPr>
        <w:pStyle w:val="a9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A </w:t>
      </w:r>
      <w:r w:rsidR="00677EF7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relevant </w:t>
      </w:r>
      <w:r w:rsidR="003823FA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MA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in history (preferably medieval or early modern </w:t>
      </w:r>
      <w:r w:rsidR="003F785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E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uropean history) or theology and religious studies</w:t>
      </w:r>
      <w:r w:rsidR="00677EF7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(including </w:t>
      </w:r>
      <w:r w:rsidR="003E4FF8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history of religion</w:t>
      </w:r>
      <w:r w:rsidR="00677EF7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)</w:t>
      </w:r>
    </w:p>
    <w:p w14:paraId="52D9CE65" w14:textId="77777777" w:rsidR="005935FB" w:rsidRPr="00800C44" w:rsidRDefault="00863766" w:rsidP="00800C44">
      <w:pPr>
        <w:pStyle w:val="a9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A broad knowledge of European history and cultures, across countries, periods</w:t>
      </w:r>
      <w:r w:rsidR="00677EF7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, languages</w:t>
      </w:r>
      <w:r w:rsidR="003823FA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,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and disciplines</w:t>
      </w:r>
    </w:p>
    <w:p w14:paraId="2F6DD5E6" w14:textId="77777777" w:rsidR="005935FB" w:rsidRPr="00800C44" w:rsidRDefault="00863766" w:rsidP="00800C44">
      <w:pPr>
        <w:pStyle w:val="a9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V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ery good</w:t>
      </w:r>
      <w:r w:rsidR="003974DD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command of English and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="00E13EFA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German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; </w:t>
      </w:r>
      <w:r w:rsidR="005743FE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knowledge of </w:t>
      </w:r>
      <w:r w:rsidR="00E13EFA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French</w:t>
      </w:r>
      <w:r w:rsidR="005743FE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, other </w:t>
      </w:r>
      <w:r w:rsidR="003F785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E</w:t>
      </w:r>
      <w:r w:rsidR="005743FE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uropean languages</w:t>
      </w:r>
      <w:r w:rsidR="003823FA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,</w:t>
      </w:r>
      <w:r w:rsidR="005743FE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or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Latin </w:t>
      </w:r>
      <w:r w:rsidR="005743FE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will be an advantage</w:t>
      </w:r>
    </w:p>
    <w:p w14:paraId="61B63609" w14:textId="5E85006A" w:rsidR="00362571" w:rsidRPr="00800C44" w:rsidRDefault="005743FE" w:rsidP="00800C44">
      <w:pPr>
        <w:pStyle w:val="a9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F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amiliar</w:t>
      </w:r>
      <w:r w:rsidR="004A5665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ity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with PC applications (Word, Excel); </w:t>
      </w:r>
      <w:r w:rsidR="005935FB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</w:t>
      </w:r>
      <w:r w:rsidR="005D0177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some 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knowledge of XML </w:t>
      </w: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or databases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will be an advantage </w:t>
      </w:r>
    </w:p>
    <w:p w14:paraId="61B6360A" w14:textId="075CC0D6" w:rsidR="00362571" w:rsidRPr="00800C44" w:rsidRDefault="005743FE" w:rsidP="00800C44">
      <w:pPr>
        <w:pStyle w:val="a9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Y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ou will be </w:t>
      </w:r>
      <w:r w:rsidR="00C62692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a 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very accurate, systematic</w:t>
      </w:r>
      <w:r w:rsidR="003823FA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,</w:t>
      </w:r>
      <w:r w:rsidR="00362571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and efficient </w:t>
      </w:r>
      <w:r w:rsidR="00C62692"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team player</w:t>
      </w:r>
    </w:p>
    <w:p w14:paraId="61B6360B" w14:textId="77777777" w:rsidR="005743FE" w:rsidRPr="00800C44" w:rsidRDefault="005743FE" w:rsidP="00800C44">
      <w:pPr>
        <w:pStyle w:val="a9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noProof/>
          <w:sz w:val="22"/>
          <w:szCs w:val="22"/>
          <w:lang w:val="en-GB"/>
        </w:rPr>
      </w:pPr>
      <w:r w:rsidRPr="00800C44">
        <w:rPr>
          <w:rFonts w:asciiTheme="minorHAnsi" w:hAnsiTheme="minorHAnsi" w:cstheme="minorHAnsi"/>
          <w:noProof/>
          <w:sz w:val="22"/>
          <w:szCs w:val="22"/>
          <w:lang w:val="en-GB"/>
        </w:rPr>
        <w:t>Editorial experience or proofreading skills are an advantage</w:t>
      </w:r>
    </w:p>
    <w:p w14:paraId="61B6360C" w14:textId="77777777" w:rsidR="00C240C0" w:rsidRPr="00E52469" w:rsidRDefault="00C240C0" w:rsidP="003974D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1B6360D" w14:textId="77777777" w:rsidR="000F14AC" w:rsidRPr="00E52469" w:rsidRDefault="000F14AC" w:rsidP="000F14A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3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9"/>
      </w:tblGrid>
      <w:tr w:rsidR="00503ED0" w:rsidRPr="006520AD" w14:paraId="61B6360F" w14:textId="77777777" w:rsidTr="00D804F0">
        <w:trPr>
          <w:trHeight w:val="1654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6360E" w14:textId="48D33AE2" w:rsidR="00A20BD9" w:rsidRPr="00E52469" w:rsidRDefault="006E5A82" w:rsidP="005743FE">
            <w:pPr>
              <w:pStyle w:val="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For those interested in this position please register your interest by no later than </w:t>
            </w:r>
            <w:r w:rsidR="00203F3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5743FE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7149" w:rsidRPr="00E52469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5743FE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DE7149" w:rsidRPr="00E5246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A20BD9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804F0" w:rsidRPr="00E524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D0177" w:rsidRPr="00E524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your </w:t>
            </w:r>
            <w:r w:rsidR="00A81A64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CV </w:t>
            </w:r>
            <w:r w:rsidRPr="00E5246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5D0177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7149" w:rsidRPr="00E52469">
              <w:rPr>
                <w:rFonts w:asciiTheme="minorHAnsi" w:hAnsiTheme="minorHAnsi" w:cstheme="minorHAnsi"/>
                <w:sz w:val="22"/>
                <w:szCs w:val="22"/>
              </w:rPr>
              <w:t>Paschalis.Tsomakas@brepols.net</w:t>
            </w:r>
            <w:r w:rsidR="005D0177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0BD9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04F0" w:rsidRPr="00E524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B3A9A" w:rsidRPr="00E524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743FE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Tests </w:t>
            </w:r>
            <w:proofErr w:type="gramStart"/>
            <w:r w:rsidR="00DE7149" w:rsidRPr="00E52469">
              <w:rPr>
                <w:rFonts w:asciiTheme="minorHAnsi" w:hAnsiTheme="minorHAnsi" w:cstheme="minorHAnsi"/>
                <w:sz w:val="22"/>
                <w:szCs w:val="22"/>
              </w:rPr>
              <w:t>are scheduled</w:t>
            </w:r>
            <w:proofErr w:type="gramEnd"/>
            <w:r w:rsidR="00DE7149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0538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in Thessaloniki </w:t>
            </w:r>
            <w:r w:rsidR="0073153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AC29A7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73153E">
              <w:rPr>
                <w:rFonts w:asciiTheme="minorHAnsi" w:hAnsiTheme="minorHAnsi" w:cstheme="minorHAnsi"/>
                <w:sz w:val="22"/>
                <w:szCs w:val="22"/>
              </w:rPr>
              <w:t>, 21</w:t>
            </w:r>
            <w:r w:rsidR="00AC2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153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AC29A7">
              <w:rPr>
                <w:rFonts w:asciiTheme="minorHAnsi" w:hAnsiTheme="minorHAnsi" w:cstheme="minorHAnsi"/>
                <w:sz w:val="22"/>
                <w:szCs w:val="22"/>
              </w:rPr>
              <w:t xml:space="preserve"> 22</w:t>
            </w:r>
            <w:r w:rsidR="00DE7149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September. </w:t>
            </w:r>
            <w:r w:rsidR="00750538" w:rsidRPr="00E524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nterviews </w:t>
            </w:r>
            <w:r w:rsidR="00750538" w:rsidRPr="00E52469">
              <w:rPr>
                <w:rFonts w:asciiTheme="minorHAnsi" w:hAnsiTheme="minorHAnsi" w:cstheme="minorHAnsi"/>
                <w:sz w:val="22"/>
                <w:szCs w:val="22"/>
              </w:rPr>
              <w:t>will take place on</w:t>
            </w:r>
            <w:r w:rsidR="005743FE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5063">
              <w:rPr>
                <w:rFonts w:asciiTheme="minorHAnsi" w:hAnsiTheme="minorHAnsi" w:cstheme="minorHAnsi"/>
                <w:sz w:val="22"/>
                <w:szCs w:val="22"/>
              </w:rPr>
              <w:t>28 or 2</w:t>
            </w:r>
            <w:r w:rsidR="0073153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B3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5063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A20BD9" w:rsidRPr="00E524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804F0" w:rsidRPr="00E524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D0177" w:rsidRPr="00E524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B3A9A" w:rsidRPr="00E5246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52469">
              <w:rPr>
                <w:rFonts w:asciiTheme="minorHAnsi" w:hAnsiTheme="minorHAnsi" w:cstheme="minorHAnsi"/>
                <w:sz w:val="22"/>
                <w:szCs w:val="22"/>
              </w:rPr>
              <w:t>Please indicate any dates then when you would not be available.</w:t>
            </w:r>
            <w:r w:rsidR="00AB3A9A" w:rsidRPr="00E524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1B63610" w14:textId="77777777" w:rsidR="00503ED0" w:rsidRPr="00E52469" w:rsidRDefault="00503ED0" w:rsidP="002B3A2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503ED0" w:rsidRPr="00E52469" w:rsidSect="00687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1" w:right="1469" w:bottom="1418" w:left="1622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9102" w14:textId="77777777" w:rsidR="00BB766B" w:rsidRDefault="00BB766B">
      <w:r>
        <w:separator/>
      </w:r>
    </w:p>
  </w:endnote>
  <w:endnote w:type="continuationSeparator" w:id="0">
    <w:p w14:paraId="6270A773" w14:textId="77777777" w:rsidR="00BB766B" w:rsidRDefault="00B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1D2" w14:textId="77777777" w:rsidR="006520AD" w:rsidRDefault="006520A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361D" w14:textId="77777777" w:rsidR="002B3A29" w:rsidRPr="002B3A29" w:rsidRDefault="002B3A29" w:rsidP="00167159">
    <w:pPr>
      <w:pStyle w:val="a4"/>
      <w:jc w:val="center"/>
      <w:rPr>
        <w:rFonts w:ascii="Verdana" w:hAnsi="Verdana"/>
        <w:color w:val="808080"/>
        <w:sz w:val="18"/>
        <w:szCs w:val="18"/>
        <w:lang w:val="en-US"/>
      </w:rPr>
    </w:pPr>
    <w:proofErr w:type="spellStart"/>
    <w:r w:rsidRPr="002B3A29">
      <w:rPr>
        <w:rFonts w:ascii="Verdana" w:hAnsi="Verdana"/>
        <w:color w:val="808080"/>
        <w:sz w:val="18"/>
        <w:szCs w:val="18"/>
        <w:lang w:val="en-US"/>
      </w:rPr>
      <w:t>Brepols</w:t>
    </w:r>
    <w:proofErr w:type="spellEnd"/>
    <w:r w:rsidRPr="002B3A29">
      <w:rPr>
        <w:rFonts w:ascii="Verdana" w:hAnsi="Verdana"/>
        <w:color w:val="808080"/>
        <w:sz w:val="18"/>
        <w:szCs w:val="18"/>
        <w:lang w:val="en-US"/>
      </w:rPr>
      <w:t xml:space="preserve"> Publishers NV/SA, </w:t>
    </w:r>
    <w:proofErr w:type="spellStart"/>
    <w:r w:rsidRPr="002B3A29">
      <w:rPr>
        <w:rFonts w:ascii="Verdana" w:hAnsi="Verdana"/>
        <w:color w:val="808080"/>
        <w:sz w:val="18"/>
        <w:szCs w:val="18"/>
        <w:lang w:val="en-US"/>
      </w:rPr>
      <w:t>Begijnhof</w:t>
    </w:r>
    <w:proofErr w:type="spellEnd"/>
    <w:r w:rsidRPr="002B3A29">
      <w:rPr>
        <w:rFonts w:ascii="Verdana" w:hAnsi="Verdana"/>
        <w:color w:val="808080"/>
        <w:sz w:val="18"/>
        <w:szCs w:val="18"/>
        <w:lang w:val="en-US"/>
      </w:rPr>
      <w:t xml:space="preserve"> 67, B-2300 </w:t>
    </w:r>
    <w:proofErr w:type="spellStart"/>
    <w:r w:rsidRPr="002B3A29">
      <w:rPr>
        <w:rFonts w:ascii="Verdana" w:hAnsi="Verdana"/>
        <w:color w:val="808080"/>
        <w:sz w:val="18"/>
        <w:szCs w:val="18"/>
        <w:lang w:val="en-US"/>
      </w:rPr>
      <w:t>Turnhout</w:t>
    </w:r>
    <w:proofErr w:type="spellEnd"/>
    <w:r w:rsidRPr="002B3A29">
      <w:rPr>
        <w:rFonts w:ascii="Verdana" w:hAnsi="Verdana"/>
        <w:color w:val="808080"/>
        <w:sz w:val="18"/>
        <w:szCs w:val="18"/>
        <w:lang w:val="en-US"/>
      </w:rPr>
      <w:t>, Belgium, tel. +32 14 448021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96C1" w14:textId="77777777" w:rsidR="006520AD" w:rsidRDefault="006520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FB8C" w14:textId="77777777" w:rsidR="00BB766B" w:rsidRDefault="00BB766B">
      <w:r>
        <w:separator/>
      </w:r>
    </w:p>
  </w:footnote>
  <w:footnote w:type="continuationSeparator" w:id="0">
    <w:p w14:paraId="35BAC926" w14:textId="77777777" w:rsidR="00BB766B" w:rsidRDefault="00BB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8010" w14:textId="77777777" w:rsidR="006520AD" w:rsidRDefault="006520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3619" w14:textId="08A9CB5E" w:rsidR="002B3A29" w:rsidRDefault="00F7623D" w:rsidP="00F553A7">
    <w:pPr>
      <w:pStyle w:val="a3"/>
      <w:jc w:val="center"/>
      <w:rPr>
        <w:rFonts w:ascii="Verdana" w:hAnsi="Verdana"/>
        <w:b/>
        <w:color w:val="808080"/>
        <w:sz w:val="20"/>
        <w:szCs w:val="20"/>
        <w:lang w:val="en-US"/>
      </w:rPr>
    </w:pPr>
    <w:r w:rsidRPr="00F57CA5">
      <w:rPr>
        <w:noProof/>
        <w:lang w:val="el-GR" w:eastAsia="el-GR"/>
      </w:rPr>
      <w:drawing>
        <wp:inline distT="0" distB="0" distL="0" distR="0" wp14:anchorId="74EB8480" wp14:editId="0A471AEA">
          <wp:extent cx="2954770" cy="1086593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66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6361A" w14:textId="77777777" w:rsidR="002B3A29" w:rsidRDefault="002B3A29" w:rsidP="00F553A7">
    <w:pPr>
      <w:pStyle w:val="a3"/>
      <w:jc w:val="center"/>
      <w:rPr>
        <w:rFonts w:ascii="Verdana" w:hAnsi="Verdana"/>
        <w:b/>
        <w:color w:val="808080"/>
        <w:sz w:val="20"/>
        <w:szCs w:val="20"/>
        <w:lang w:val="en-US"/>
      </w:rPr>
    </w:pPr>
  </w:p>
  <w:p w14:paraId="61B6361B" w14:textId="77777777" w:rsidR="002B3A29" w:rsidRPr="002B3A29" w:rsidRDefault="002B3A29">
    <w:pPr>
      <w:pStyle w:val="a3"/>
      <w:rPr>
        <w:sz w:val="16"/>
        <w:szCs w:val="16"/>
        <w:lang w:val="en-US"/>
      </w:rPr>
    </w:pPr>
  </w:p>
  <w:p w14:paraId="61B6361C" w14:textId="77777777" w:rsidR="002B3A29" w:rsidRPr="002B3A29" w:rsidRDefault="002B3A29">
    <w:pPr>
      <w:pStyle w:val="a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B35A" w14:textId="77777777" w:rsidR="006520AD" w:rsidRDefault="006520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C14"/>
    <w:multiLevelType w:val="hybridMultilevel"/>
    <w:tmpl w:val="BB86B480"/>
    <w:lvl w:ilvl="0" w:tplc="526447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9C2"/>
    <w:multiLevelType w:val="hybridMultilevel"/>
    <w:tmpl w:val="A73650BE"/>
    <w:lvl w:ilvl="0" w:tplc="BE18363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A8C"/>
    <w:multiLevelType w:val="singleLevel"/>
    <w:tmpl w:val="74184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B12606"/>
    <w:multiLevelType w:val="hybridMultilevel"/>
    <w:tmpl w:val="D9926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2417EA"/>
    <w:multiLevelType w:val="hybridMultilevel"/>
    <w:tmpl w:val="AF2E1B8E"/>
    <w:lvl w:ilvl="0" w:tplc="4B72E0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06E93"/>
    <w:multiLevelType w:val="hybridMultilevel"/>
    <w:tmpl w:val="27647C4A"/>
    <w:lvl w:ilvl="0" w:tplc="9DE25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EB7"/>
    <w:multiLevelType w:val="hybridMultilevel"/>
    <w:tmpl w:val="EFE02B36"/>
    <w:lvl w:ilvl="0" w:tplc="BE18363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5A74"/>
    <w:multiLevelType w:val="hybridMultilevel"/>
    <w:tmpl w:val="AC78E4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27D3"/>
    <w:multiLevelType w:val="hybridMultilevel"/>
    <w:tmpl w:val="09B4B982"/>
    <w:lvl w:ilvl="0" w:tplc="6F0C8DD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76629"/>
    <w:multiLevelType w:val="hybridMultilevel"/>
    <w:tmpl w:val="0A8AC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AC"/>
    <w:rsid w:val="00013AAD"/>
    <w:rsid w:val="00013B44"/>
    <w:rsid w:val="0002188A"/>
    <w:rsid w:val="000325F4"/>
    <w:rsid w:val="00043FBE"/>
    <w:rsid w:val="000823B0"/>
    <w:rsid w:val="000846F2"/>
    <w:rsid w:val="000B56B1"/>
    <w:rsid w:val="000F14AC"/>
    <w:rsid w:val="00107607"/>
    <w:rsid w:val="00147CAE"/>
    <w:rsid w:val="00167159"/>
    <w:rsid w:val="001A22CC"/>
    <w:rsid w:val="00203F37"/>
    <w:rsid w:val="0022005D"/>
    <w:rsid w:val="002A014F"/>
    <w:rsid w:val="002B30CB"/>
    <w:rsid w:val="002B3A29"/>
    <w:rsid w:val="002B7339"/>
    <w:rsid w:val="003001C8"/>
    <w:rsid w:val="00303E35"/>
    <w:rsid w:val="00312384"/>
    <w:rsid w:val="00362571"/>
    <w:rsid w:val="003823FA"/>
    <w:rsid w:val="003974DD"/>
    <w:rsid w:val="003E4FF8"/>
    <w:rsid w:val="003F6F70"/>
    <w:rsid w:val="003F7851"/>
    <w:rsid w:val="00430288"/>
    <w:rsid w:val="00470FF1"/>
    <w:rsid w:val="004A5665"/>
    <w:rsid w:val="004D384B"/>
    <w:rsid w:val="00501839"/>
    <w:rsid w:val="00503ED0"/>
    <w:rsid w:val="00522211"/>
    <w:rsid w:val="00550215"/>
    <w:rsid w:val="005743FE"/>
    <w:rsid w:val="005935FB"/>
    <w:rsid w:val="00595433"/>
    <w:rsid w:val="005D0177"/>
    <w:rsid w:val="00605A5B"/>
    <w:rsid w:val="00652028"/>
    <w:rsid w:val="006520AD"/>
    <w:rsid w:val="00677BF0"/>
    <w:rsid w:val="00677EF7"/>
    <w:rsid w:val="00687015"/>
    <w:rsid w:val="006E5A82"/>
    <w:rsid w:val="006F5555"/>
    <w:rsid w:val="00701BEA"/>
    <w:rsid w:val="007047B8"/>
    <w:rsid w:val="007165D8"/>
    <w:rsid w:val="0073153E"/>
    <w:rsid w:val="00750538"/>
    <w:rsid w:val="0076282E"/>
    <w:rsid w:val="007D4BD6"/>
    <w:rsid w:val="007D6547"/>
    <w:rsid w:val="00800C44"/>
    <w:rsid w:val="00812B05"/>
    <w:rsid w:val="008377EE"/>
    <w:rsid w:val="00863766"/>
    <w:rsid w:val="008B53A4"/>
    <w:rsid w:val="008E48CB"/>
    <w:rsid w:val="00920B05"/>
    <w:rsid w:val="00953642"/>
    <w:rsid w:val="00967527"/>
    <w:rsid w:val="00977180"/>
    <w:rsid w:val="009A3601"/>
    <w:rsid w:val="009A5A7F"/>
    <w:rsid w:val="009D2F4D"/>
    <w:rsid w:val="009D5DBB"/>
    <w:rsid w:val="00A20BD9"/>
    <w:rsid w:val="00A4133B"/>
    <w:rsid w:val="00A81A64"/>
    <w:rsid w:val="00A85521"/>
    <w:rsid w:val="00AB3A9A"/>
    <w:rsid w:val="00AC29A7"/>
    <w:rsid w:val="00AC341C"/>
    <w:rsid w:val="00AD1E03"/>
    <w:rsid w:val="00B26840"/>
    <w:rsid w:val="00B41766"/>
    <w:rsid w:val="00B87377"/>
    <w:rsid w:val="00B91577"/>
    <w:rsid w:val="00B9182A"/>
    <w:rsid w:val="00BB3AFC"/>
    <w:rsid w:val="00BB40FF"/>
    <w:rsid w:val="00BB766B"/>
    <w:rsid w:val="00BC5811"/>
    <w:rsid w:val="00C240C0"/>
    <w:rsid w:val="00C25BF6"/>
    <w:rsid w:val="00C62692"/>
    <w:rsid w:val="00CA5063"/>
    <w:rsid w:val="00CE157E"/>
    <w:rsid w:val="00D3710E"/>
    <w:rsid w:val="00D575CC"/>
    <w:rsid w:val="00D804F0"/>
    <w:rsid w:val="00DD4643"/>
    <w:rsid w:val="00DE7149"/>
    <w:rsid w:val="00E13EFA"/>
    <w:rsid w:val="00E52469"/>
    <w:rsid w:val="00E67D32"/>
    <w:rsid w:val="00E76B40"/>
    <w:rsid w:val="00E8455D"/>
    <w:rsid w:val="00EA262A"/>
    <w:rsid w:val="00EB69BC"/>
    <w:rsid w:val="00EC2EFE"/>
    <w:rsid w:val="00F12D34"/>
    <w:rsid w:val="00F407D3"/>
    <w:rsid w:val="00F553A7"/>
    <w:rsid w:val="00F614B7"/>
    <w:rsid w:val="00F7623D"/>
    <w:rsid w:val="00FC6311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635F9"/>
  <w15:docId w15:val="{BCD20B64-AC55-4515-8E35-77AAE616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66000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/>
    </w:rPr>
  </w:style>
  <w:style w:type="paragraph" w:styleId="a3">
    <w:name w:val="header"/>
    <w:basedOn w:val="a"/>
    <w:rsid w:val="000F14A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F14AC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B9182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B9182A"/>
    <w:rPr>
      <w:sz w:val="16"/>
      <w:szCs w:val="16"/>
    </w:rPr>
  </w:style>
  <w:style w:type="paragraph" w:styleId="a7">
    <w:name w:val="annotation text"/>
    <w:basedOn w:val="a"/>
    <w:semiHidden/>
    <w:rsid w:val="00B9182A"/>
    <w:rPr>
      <w:sz w:val="20"/>
      <w:szCs w:val="20"/>
    </w:rPr>
  </w:style>
  <w:style w:type="paragraph" w:styleId="a8">
    <w:name w:val="annotation subject"/>
    <w:basedOn w:val="a7"/>
    <w:next w:val="a7"/>
    <w:semiHidden/>
    <w:rsid w:val="00B9182A"/>
    <w:rPr>
      <w:b/>
      <w:bCs/>
    </w:rPr>
  </w:style>
  <w:style w:type="paragraph" w:styleId="a9">
    <w:name w:val="List Paragraph"/>
    <w:basedOn w:val="a"/>
    <w:uiPriority w:val="34"/>
    <w:qFormat/>
    <w:rsid w:val="00863766"/>
    <w:pPr>
      <w:ind w:left="720"/>
      <w:contextualSpacing/>
    </w:pPr>
  </w:style>
  <w:style w:type="character" w:customStyle="1" w:styleId="cf01">
    <w:name w:val="cf01"/>
    <w:basedOn w:val="a0"/>
    <w:rsid w:val="009D2F4D"/>
    <w:rPr>
      <w:rFonts w:ascii="Segoe UI" w:hAnsi="Segoe UI" w:cs="Segoe UI" w:hint="default"/>
      <w:sz w:val="18"/>
      <w:szCs w:val="18"/>
    </w:rPr>
  </w:style>
  <w:style w:type="paragraph" w:styleId="aa">
    <w:name w:val="Revision"/>
    <w:hidden/>
    <w:uiPriority w:val="99"/>
    <w:semiHidden/>
    <w:rsid w:val="00B417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48D3-ADA1-4294-B1F9-3CAFD615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Brepols Publishers NV</Company>
  <LinksUpToDate>false</LinksUpToDate>
  <CharactersWithSpaces>1954</CharactersWithSpaces>
  <SharedDoc>false</SharedDoc>
  <HLinks>
    <vt:vector size="6" baseType="variant"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mailto:hrm@brepols.net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VandenBore</dc:creator>
  <cp:lastModifiedBy>Κωνσταντινιά Παπαχρήστου</cp:lastModifiedBy>
  <cp:revision>2</cp:revision>
  <cp:lastPrinted>2012-01-13T16:05:00Z</cp:lastPrinted>
  <dcterms:created xsi:type="dcterms:W3CDTF">2022-09-07T11:37:00Z</dcterms:created>
  <dcterms:modified xsi:type="dcterms:W3CDTF">2022-09-07T11:37:00Z</dcterms:modified>
</cp:coreProperties>
</file>